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3577"/>
        <w:gridCol w:w="4647"/>
      </w:tblGrid>
      <w:tr w:rsidR="00246D1B">
        <w:trPr>
          <w:trHeight w:val="2810"/>
        </w:trPr>
        <w:tc>
          <w:tcPr>
            <w:tcW w:w="1808" w:type="dxa"/>
          </w:tcPr>
          <w:p w:rsidR="00246D1B" w:rsidRDefault="00246D1B">
            <w:pPr>
              <w:pStyle w:val="TableParagraph"/>
              <w:rPr>
                <w:sz w:val="20"/>
              </w:rPr>
            </w:pPr>
          </w:p>
          <w:p w:rsidR="00246D1B" w:rsidRDefault="00246D1B">
            <w:pPr>
              <w:pStyle w:val="TableParagraph"/>
              <w:spacing w:before="8"/>
              <w:rPr>
                <w:sz w:val="12"/>
              </w:rPr>
            </w:pPr>
          </w:p>
          <w:p w:rsidR="00246D1B" w:rsidRDefault="00D65CB2">
            <w:pPr>
              <w:pStyle w:val="TableParagraph"/>
              <w:ind w:left="290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58777A9E" wp14:editId="7AA7D5CA">
                  <wp:extent cx="657546" cy="440054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546" cy="44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7" w:type="dxa"/>
          </w:tcPr>
          <w:p w:rsidR="00246D1B" w:rsidRDefault="00D65CB2">
            <w:pPr>
              <w:pStyle w:val="TableParagraph"/>
              <w:spacing w:before="84"/>
              <w:ind w:left="154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Programma Operativo Regionale</w:t>
            </w:r>
          </w:p>
          <w:p w:rsidR="00246D1B" w:rsidRDefault="00246D1B">
            <w:pPr>
              <w:pStyle w:val="TableParagraph"/>
            </w:pPr>
          </w:p>
          <w:p w:rsidR="00246D1B" w:rsidRDefault="00D65CB2">
            <w:pPr>
              <w:pStyle w:val="TableParagraph"/>
              <w:spacing w:before="141" w:line="326" w:lineRule="auto"/>
              <w:ind w:left="158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“Investimenti a favore della crescita e dell’occupazione”</w:t>
            </w:r>
          </w:p>
          <w:p w:rsidR="00246D1B" w:rsidRDefault="00246D1B">
            <w:pPr>
              <w:pStyle w:val="TableParagraph"/>
              <w:spacing w:before="10"/>
              <w:rPr>
                <w:sz w:val="19"/>
              </w:rPr>
            </w:pPr>
          </w:p>
          <w:p w:rsidR="00246D1B" w:rsidRDefault="00D65CB2">
            <w:pPr>
              <w:pStyle w:val="TableParagraph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F.E.S.R. 2014/2020</w:t>
            </w:r>
          </w:p>
        </w:tc>
        <w:tc>
          <w:tcPr>
            <w:tcW w:w="4647" w:type="dxa"/>
          </w:tcPr>
          <w:p w:rsidR="00246D1B" w:rsidRDefault="00D65CB2">
            <w:pPr>
              <w:pStyle w:val="TableParagraph"/>
              <w:spacing w:before="84" w:line="326" w:lineRule="auto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Obiettivo tematico I - Ricerca, sviluppo tecnologico e innovazione</w:t>
            </w:r>
          </w:p>
          <w:p w:rsidR="00246D1B" w:rsidRDefault="00D65CB2">
            <w:pPr>
              <w:pStyle w:val="TableParagraph"/>
              <w:spacing w:line="326" w:lineRule="auto"/>
              <w:ind w:left="9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Azione I.1.b.1.2 “Sostegno alle attività collaborative di R&amp;S per lo sviluppo di nuove tecnologie</w:t>
            </w:r>
          </w:p>
          <w:p w:rsidR="00246D1B" w:rsidRDefault="00D65CB2">
            <w:pPr>
              <w:pStyle w:val="TableParagraph"/>
              <w:spacing w:line="228" w:lineRule="exact"/>
              <w:ind w:left="11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sostenibili, di nuovi prodotti e servizi”</w:t>
            </w:r>
          </w:p>
          <w:p w:rsidR="00246D1B" w:rsidRDefault="00246D1B">
            <w:pPr>
              <w:pStyle w:val="TableParagraph"/>
            </w:pPr>
          </w:p>
          <w:p w:rsidR="00246D1B" w:rsidRDefault="00D65CB2">
            <w:pPr>
              <w:pStyle w:val="TableParagraph"/>
              <w:spacing w:before="140"/>
              <w:ind w:left="119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Base giuridica aiuti:</w:t>
            </w:r>
          </w:p>
          <w:p w:rsidR="00246D1B" w:rsidRDefault="00D65CB2">
            <w:pPr>
              <w:pStyle w:val="TableParagraph"/>
              <w:spacing w:before="2" w:line="310" w:lineRule="atLeast"/>
              <w:ind w:left="118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Regolamento (UE) n. 651/2014 della Commissione del 17 giugno 2014</w:t>
            </w:r>
          </w:p>
        </w:tc>
      </w:tr>
    </w:tbl>
    <w:p w:rsidR="00246D1B" w:rsidRDefault="00246D1B">
      <w:pPr>
        <w:pStyle w:val="Corpotesto"/>
        <w:spacing w:before="3"/>
        <w:rPr>
          <w:rFonts w:ascii="Times New Roman"/>
          <w:sz w:val="15"/>
        </w:rPr>
      </w:pPr>
    </w:p>
    <w:p w:rsidR="00246D1B" w:rsidRDefault="00D65CB2">
      <w:pPr>
        <w:spacing w:before="92"/>
        <w:ind w:left="795" w:right="444"/>
        <w:jc w:val="center"/>
        <w:rPr>
          <w:rFonts w:ascii="Times New Roman"/>
          <w:b/>
        </w:rPr>
      </w:pPr>
      <w:r>
        <w:rPr>
          <w:rFonts w:ascii="Times New Roman"/>
          <w:b/>
        </w:rPr>
        <w:t>Bando PASS</w:t>
      </w:r>
    </w:p>
    <w:p w:rsidR="00246D1B" w:rsidRDefault="00D65CB2">
      <w:pPr>
        <w:spacing w:before="121"/>
        <w:ind w:left="796" w:right="4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Approvato con Determinazione dirigenziale n. 421/2019 del Responsabile della Direzione regionale Competitività del sistema regionale</w:t>
      </w:r>
      <w:r w:rsidR="00C07411">
        <w:rPr>
          <w:rFonts w:ascii="Times New Roman" w:hAnsi="Times New Roman"/>
          <w:b/>
        </w:rPr>
        <w:t xml:space="preserve"> – REGIONE PIEMONTE</w:t>
      </w:r>
    </w:p>
    <w:p w:rsidR="00C07411" w:rsidRDefault="00C07411">
      <w:pPr>
        <w:spacing w:before="121"/>
        <w:ind w:left="796" w:right="44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Approvato con Deliberazione della Giunta regionale 1249/2019 – REGIONE VALLE D’AOSTA</w:t>
      </w:r>
    </w:p>
    <w:p w:rsidR="00246D1B" w:rsidRDefault="00246D1B">
      <w:pPr>
        <w:pStyle w:val="Corpotesto"/>
        <w:spacing w:before="11"/>
        <w:rPr>
          <w:rFonts w:ascii="Times New Roman"/>
          <w:b/>
          <w:sz w:val="23"/>
        </w:rPr>
      </w:pPr>
    </w:p>
    <w:p w:rsidR="001F7AC4" w:rsidRDefault="00523F2C" w:rsidP="00523F2C">
      <w:pPr>
        <w:spacing w:line="247" w:lineRule="exact"/>
        <w:ind w:left="6521"/>
        <w:rPr>
          <w:b/>
        </w:rPr>
      </w:pPr>
      <w:r>
        <w:rPr>
          <w:b/>
        </w:rPr>
        <w:t>RICERCA INNOVAZIONE INTERNAZIONALIZZAZIONE</w:t>
      </w:r>
    </w:p>
    <w:p w:rsidR="00246D1B" w:rsidRDefault="00D65CB2" w:rsidP="00523F2C">
      <w:pPr>
        <w:spacing w:line="247" w:lineRule="exact"/>
        <w:ind w:left="6521"/>
        <w:rPr>
          <w:b/>
        </w:rPr>
      </w:pPr>
      <w:bookmarkStart w:id="0" w:name="_GoBack"/>
      <w:bookmarkEnd w:id="0"/>
      <w:r>
        <w:rPr>
          <w:b/>
        </w:rPr>
        <w:t xml:space="preserve">E </w:t>
      </w:r>
      <w:r w:rsidR="00523F2C">
        <w:rPr>
          <w:b/>
        </w:rPr>
        <w:t xml:space="preserve">QUALITA’ </w:t>
      </w:r>
    </w:p>
    <w:p w:rsidR="001E5F5D" w:rsidRDefault="001E5F5D" w:rsidP="002F68B8">
      <w:pPr>
        <w:pStyle w:val="Titolo1"/>
        <w:spacing w:before="90"/>
        <w:ind w:left="0" w:right="267"/>
        <w:jc w:val="right"/>
        <w:rPr>
          <w:rFonts w:ascii="Helv" w:eastAsiaTheme="minorHAnsi" w:hAnsi="Helv" w:cs="Helv"/>
          <w:color w:val="000000"/>
          <w:sz w:val="20"/>
          <w:szCs w:val="20"/>
          <w:lang w:val="fr-FR" w:eastAsia="en-US" w:bidi="ar-SA"/>
        </w:rPr>
      </w:pPr>
    </w:p>
    <w:p w:rsidR="002F68B8" w:rsidRPr="002F68B8" w:rsidRDefault="002F68B8" w:rsidP="002F68B8">
      <w:pPr>
        <w:pStyle w:val="Titolo1"/>
        <w:spacing w:before="90"/>
        <w:ind w:left="0" w:right="267"/>
        <w:jc w:val="right"/>
        <w:rPr>
          <w:rFonts w:ascii="Helv" w:eastAsiaTheme="minorHAnsi" w:hAnsi="Helv" w:cs="Helv"/>
          <w:color w:val="000000"/>
          <w:sz w:val="20"/>
          <w:szCs w:val="20"/>
          <w:lang w:val="fr-FR" w:eastAsia="en-US" w:bidi="ar-SA"/>
        </w:rPr>
      </w:pPr>
      <w:r w:rsidRPr="002F68B8">
        <w:rPr>
          <w:rFonts w:ascii="Helv" w:eastAsiaTheme="minorHAnsi" w:hAnsi="Helv" w:cs="Helv"/>
          <w:color w:val="000000"/>
          <w:sz w:val="20"/>
          <w:szCs w:val="20"/>
          <w:lang w:val="fr-FR" w:eastAsia="en-US" w:bidi="ar-SA"/>
        </w:rPr>
        <w:t xml:space="preserve">PEC: </w:t>
      </w:r>
      <w:hyperlink r:id="rId6" w:history="1">
        <w:r w:rsidRPr="002F68B8">
          <w:rPr>
            <w:rStyle w:val="Collegamentoipertestuale"/>
            <w:rFonts w:ascii="Helv" w:eastAsiaTheme="minorHAnsi" w:hAnsi="Helv" w:cs="Helv"/>
            <w:sz w:val="20"/>
            <w:szCs w:val="20"/>
            <w:lang w:val="fr-FR" w:eastAsia="en-US" w:bidi="ar-SA"/>
          </w:rPr>
          <w:t>industria_artigianato_energia@pec.regione.vda.it</w:t>
        </w:r>
      </w:hyperlink>
    </w:p>
    <w:p w:rsidR="002F68B8" w:rsidRPr="002F68B8" w:rsidRDefault="002F68B8" w:rsidP="002F68B8">
      <w:pPr>
        <w:pStyle w:val="Titolo1"/>
        <w:spacing w:before="90"/>
        <w:ind w:left="0" w:right="267"/>
        <w:jc w:val="right"/>
        <w:rPr>
          <w:rFonts w:ascii="Helv" w:eastAsiaTheme="minorHAnsi" w:hAnsi="Helv" w:cs="Helv"/>
          <w:color w:val="000000"/>
          <w:sz w:val="20"/>
          <w:szCs w:val="20"/>
          <w:lang w:val="fr-FR" w:eastAsia="en-US" w:bidi="ar-SA"/>
        </w:rPr>
      </w:pPr>
    </w:p>
    <w:p w:rsidR="002F68B8" w:rsidRPr="002F68B8" w:rsidRDefault="002F68B8" w:rsidP="00523F2C">
      <w:pPr>
        <w:ind w:left="8681" w:right="616"/>
        <w:rPr>
          <w:b/>
          <w:lang w:val="fr-FR"/>
        </w:rPr>
      </w:pPr>
    </w:p>
    <w:p w:rsidR="00246D1B" w:rsidRPr="002F68B8" w:rsidRDefault="00246D1B">
      <w:pPr>
        <w:pStyle w:val="Corpotesto"/>
        <w:spacing w:before="3"/>
        <w:rPr>
          <w:b/>
          <w:lang w:val="fr-FR"/>
        </w:rPr>
      </w:pPr>
    </w:p>
    <w:p w:rsidR="00523F2C" w:rsidRPr="002F68B8" w:rsidRDefault="00523F2C">
      <w:pPr>
        <w:pStyle w:val="Corpotesto"/>
        <w:spacing w:line="360" w:lineRule="auto"/>
        <w:ind w:left="452" w:right="664"/>
        <w:jc w:val="both"/>
        <w:rPr>
          <w:lang w:val="fr-FR"/>
        </w:rPr>
      </w:pPr>
    </w:p>
    <w:p w:rsidR="00523F2C" w:rsidRPr="002F68B8" w:rsidRDefault="00523F2C">
      <w:pPr>
        <w:pStyle w:val="Corpotesto"/>
        <w:spacing w:line="360" w:lineRule="auto"/>
        <w:ind w:left="452" w:right="664"/>
        <w:jc w:val="both"/>
        <w:rPr>
          <w:lang w:val="fr-FR"/>
        </w:rPr>
      </w:pPr>
    </w:p>
    <w:p w:rsidR="00523F2C" w:rsidRDefault="00523F2C">
      <w:pPr>
        <w:pStyle w:val="Corpotesto"/>
        <w:spacing w:line="360" w:lineRule="auto"/>
        <w:ind w:left="452" w:right="664"/>
        <w:jc w:val="both"/>
      </w:pPr>
      <w:r>
        <w:t xml:space="preserve">Il/La sottoscritto/a </w:t>
      </w:r>
    </w:p>
    <w:p w:rsidR="00523F2C" w:rsidRDefault="001E5F5D">
      <w:pPr>
        <w:pStyle w:val="Corpotesto"/>
        <w:spacing w:line="360" w:lineRule="auto"/>
        <w:ind w:left="452" w:right="664"/>
        <w:jc w:val="both"/>
      </w:pPr>
      <w:r>
        <w:t>N</w:t>
      </w:r>
      <w:r w:rsidR="00D65CB2">
        <w:t>at</w:t>
      </w:r>
      <w:r>
        <w:t>o/</w:t>
      </w:r>
      <w:r w:rsidR="00D65CB2">
        <w:t xml:space="preserve">a </w:t>
      </w:r>
      <w:proofErr w:type="spellStart"/>
      <w:r w:rsidR="00D65CB2">
        <w:t>a</w:t>
      </w:r>
      <w:proofErr w:type="spellEnd"/>
      <w:r w:rsidR="00D65CB2">
        <w:t xml:space="preserve"> </w:t>
      </w:r>
      <w:r w:rsidR="00523F2C">
        <w:t xml:space="preserve">                               il  </w:t>
      </w:r>
      <w:r w:rsidR="00D65CB2">
        <w:t xml:space="preserve"> </w:t>
      </w:r>
      <w:r w:rsidR="00523F2C">
        <w:t xml:space="preserve">                     </w:t>
      </w:r>
      <w:r w:rsidR="00D65CB2">
        <w:t xml:space="preserve">residente in </w:t>
      </w:r>
      <w:r w:rsidR="00523F2C">
        <w:t xml:space="preserve">                       via/</w:t>
      </w:r>
      <w:proofErr w:type="spellStart"/>
      <w:r w:rsidR="00523F2C">
        <w:t>fraz</w:t>
      </w:r>
      <w:proofErr w:type="spellEnd"/>
      <w:r w:rsidR="00523F2C">
        <w:t xml:space="preserve">. n.       </w:t>
      </w:r>
      <w:r w:rsidR="00D65CB2">
        <w:t xml:space="preserve"> </w:t>
      </w:r>
      <w:r w:rsidR="00523F2C">
        <w:t xml:space="preserve"> </w:t>
      </w:r>
      <w:proofErr w:type="spellStart"/>
      <w:r w:rsidR="00523F2C">
        <w:t>cap</w:t>
      </w:r>
      <w:proofErr w:type="spellEnd"/>
    </w:p>
    <w:p w:rsidR="00523F2C" w:rsidRDefault="00D65CB2">
      <w:pPr>
        <w:pStyle w:val="Corpotesto"/>
        <w:spacing w:line="360" w:lineRule="auto"/>
        <w:ind w:left="452" w:right="664"/>
        <w:jc w:val="both"/>
      </w:pPr>
      <w:r>
        <w:t xml:space="preserve">in qualità di </w:t>
      </w:r>
      <w:r w:rsidR="00523F2C">
        <w:t xml:space="preserve">                       </w:t>
      </w:r>
      <w:r>
        <w:t xml:space="preserve">della </w:t>
      </w:r>
      <w:r w:rsidR="00523F2C">
        <w:t>società</w:t>
      </w:r>
      <w:r>
        <w:t xml:space="preserve"> </w:t>
      </w:r>
      <w:r w:rsidR="00523F2C">
        <w:t xml:space="preserve">                </w:t>
      </w:r>
      <w:r>
        <w:t xml:space="preserve"> con sede legale in </w:t>
      </w:r>
      <w:r w:rsidR="00523F2C">
        <w:t xml:space="preserve">                            </w:t>
      </w:r>
    </w:p>
    <w:p w:rsidR="00523F2C" w:rsidRDefault="00D65CB2">
      <w:pPr>
        <w:pStyle w:val="Corpotesto"/>
        <w:spacing w:line="360" w:lineRule="auto"/>
        <w:ind w:left="452" w:right="664"/>
        <w:jc w:val="both"/>
      </w:pPr>
      <w:r>
        <w:t xml:space="preserve">P. IVA e CF </w:t>
      </w:r>
      <w:r w:rsidR="00523F2C">
        <w:t xml:space="preserve">                                </w:t>
      </w:r>
      <w:r w:rsidR="00523F2C" w:rsidRPr="00523F2C">
        <w:t xml:space="preserve"> </w:t>
      </w:r>
      <w:r w:rsidR="00523F2C">
        <w:t>tel./</w:t>
      </w:r>
      <w:proofErr w:type="spellStart"/>
      <w:r w:rsidR="00523F2C">
        <w:t>cell</w:t>
      </w:r>
      <w:proofErr w:type="spellEnd"/>
      <w:r w:rsidR="00523F2C">
        <w:t xml:space="preserve">.                       </w:t>
      </w:r>
    </w:p>
    <w:p w:rsidR="00523F2C" w:rsidRPr="00C07411" w:rsidRDefault="00D65CB2">
      <w:pPr>
        <w:pStyle w:val="Corpotesto"/>
        <w:spacing w:line="360" w:lineRule="auto"/>
        <w:ind w:left="452" w:right="664"/>
        <w:jc w:val="both"/>
      </w:pPr>
      <w:r w:rsidRPr="00C07411">
        <w:t>email:</w:t>
      </w:r>
    </w:p>
    <w:p w:rsidR="00246D1B" w:rsidRPr="00C07411" w:rsidRDefault="00D65CB2">
      <w:pPr>
        <w:pStyle w:val="Corpotesto"/>
        <w:spacing w:line="360" w:lineRule="auto"/>
        <w:ind w:left="452" w:right="664"/>
        <w:jc w:val="both"/>
      </w:pPr>
      <w:r w:rsidRPr="00C07411">
        <w:t xml:space="preserve">PEC </w:t>
      </w:r>
    </w:p>
    <w:p w:rsidR="00246D1B" w:rsidRPr="00C07411" w:rsidRDefault="00246D1B">
      <w:pPr>
        <w:pStyle w:val="Corpotesto"/>
        <w:rPr>
          <w:sz w:val="36"/>
        </w:rPr>
      </w:pPr>
    </w:p>
    <w:p w:rsidR="00246D1B" w:rsidRDefault="00D65CB2">
      <w:pPr>
        <w:pStyle w:val="Titolo1"/>
        <w:ind w:right="444"/>
        <w:jc w:val="center"/>
      </w:pPr>
      <w:r>
        <w:t>DICHIARA</w:t>
      </w:r>
    </w:p>
    <w:p w:rsidR="00246D1B" w:rsidRDefault="00246D1B">
      <w:pPr>
        <w:pStyle w:val="Corpotesto"/>
        <w:rPr>
          <w:b/>
          <w:sz w:val="26"/>
        </w:rPr>
      </w:pPr>
    </w:p>
    <w:p w:rsidR="00246D1B" w:rsidRDefault="00246D1B">
      <w:pPr>
        <w:pStyle w:val="Corpotesto"/>
        <w:rPr>
          <w:b/>
          <w:sz w:val="22"/>
        </w:rPr>
      </w:pPr>
    </w:p>
    <w:p w:rsidR="00C07411" w:rsidRDefault="00C07411" w:rsidP="00C07411">
      <w:pPr>
        <w:pStyle w:val="Corpotesto"/>
        <w:spacing w:line="360" w:lineRule="auto"/>
        <w:ind w:left="452"/>
        <w:jc w:val="both"/>
        <w:rPr>
          <w:b/>
        </w:rPr>
      </w:pPr>
      <w:r>
        <w:t>c</w:t>
      </w:r>
      <w:r w:rsidR="00D65CB2">
        <w:t>he</w:t>
      </w:r>
      <w:r>
        <w:t>,</w:t>
      </w:r>
      <w:r w:rsidR="00D65CB2">
        <w:t xml:space="preserve"> ai fini della presentazione della domanda</w:t>
      </w:r>
      <w:r>
        <w:t>,</w:t>
      </w:r>
      <w:r w:rsidR="00D65CB2">
        <w:t xml:space="preserve"> è stata destinata la marca da bollo </w:t>
      </w:r>
      <w:r>
        <w:rPr>
          <w:b/>
        </w:rPr>
        <w:t>nr. identificativo____</w:t>
      </w:r>
    </w:p>
    <w:p w:rsidR="00246D1B" w:rsidRDefault="00D65CB2" w:rsidP="00C07411">
      <w:pPr>
        <w:pStyle w:val="Corpotesto"/>
        <w:spacing w:line="360" w:lineRule="auto"/>
        <w:ind w:left="452"/>
        <w:jc w:val="both"/>
      </w:pPr>
      <w:r>
        <w:t xml:space="preserve">del </w:t>
      </w:r>
      <w:r w:rsidR="00523F2C">
        <w:t xml:space="preserve">                 </w:t>
      </w:r>
      <w:r>
        <w:t xml:space="preserve">annullata e conservata in originale presso la sede legale della </w:t>
      </w:r>
      <w:r w:rsidR="00523F2C">
        <w:t xml:space="preserve">società                    </w:t>
      </w:r>
      <w:r>
        <w:t>.</w:t>
      </w:r>
    </w:p>
    <w:p w:rsidR="00246D1B" w:rsidRDefault="00D65CB2" w:rsidP="00C07411">
      <w:pPr>
        <w:pStyle w:val="Corpotesto"/>
        <w:spacing w:before="1" w:line="360" w:lineRule="auto"/>
        <w:ind w:left="452" w:right="412"/>
        <w:jc w:val="both"/>
      </w:pPr>
      <w:r>
        <w:t>La suddetta marca non è stata e non sarà utilizzata per qualsiasi altro adempimento (ai sensi dell'art. 3 del decreto ministeriale</w:t>
      </w:r>
      <w:r>
        <w:rPr>
          <w:spacing w:val="-2"/>
        </w:rPr>
        <w:t xml:space="preserve"> </w:t>
      </w:r>
      <w:r>
        <w:t>10/11/2011).</w:t>
      </w:r>
    </w:p>
    <w:p w:rsidR="00246D1B" w:rsidRDefault="00246D1B">
      <w:pPr>
        <w:pStyle w:val="Corpotesto"/>
        <w:spacing w:before="9"/>
        <w:rPr>
          <w:sz w:val="23"/>
        </w:rPr>
      </w:pPr>
    </w:p>
    <w:p w:rsidR="00246D1B" w:rsidRDefault="00523F2C">
      <w:pPr>
        <w:pStyle w:val="Corpotesto"/>
        <w:ind w:left="452"/>
      </w:pPr>
      <w:r>
        <w:t xml:space="preserve">Luogo e data </w:t>
      </w:r>
    </w:p>
    <w:p w:rsidR="00246D1B" w:rsidRDefault="00246D1B">
      <w:pPr>
        <w:pStyle w:val="Corpotesto"/>
        <w:rPr>
          <w:sz w:val="20"/>
        </w:rPr>
      </w:pPr>
    </w:p>
    <w:p w:rsidR="00246D1B" w:rsidRDefault="00523F2C" w:rsidP="00523F2C">
      <w:pPr>
        <w:pStyle w:val="Corpotesto"/>
        <w:ind w:left="6379"/>
        <w:jc w:val="center"/>
        <w:rPr>
          <w:sz w:val="20"/>
        </w:rPr>
      </w:pPr>
      <w:r>
        <w:rPr>
          <w:sz w:val="20"/>
        </w:rPr>
        <w:t>FIRMA</w:t>
      </w:r>
    </w:p>
    <w:p w:rsidR="00246D1B" w:rsidRDefault="00523F2C" w:rsidP="00523F2C">
      <w:pPr>
        <w:pStyle w:val="Corpotesto"/>
        <w:ind w:left="6379"/>
        <w:jc w:val="center"/>
        <w:rPr>
          <w:rFonts w:ascii="Times New Roman"/>
          <w:sz w:val="17"/>
        </w:rPr>
      </w:pPr>
      <w:r>
        <w:rPr>
          <w:i/>
          <w:sz w:val="18"/>
          <w:szCs w:val="18"/>
        </w:rPr>
        <w:t>DOCUMENTO FIRMATO DIGITALMENTE</w:t>
      </w:r>
    </w:p>
    <w:sectPr w:rsidR="00246D1B" w:rsidSect="00132326">
      <w:pgSz w:w="11900" w:h="16840"/>
      <w:pgMar w:top="1134" w:right="743" w:bottom="278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1B"/>
    <w:rsid w:val="00132326"/>
    <w:rsid w:val="001E5F5D"/>
    <w:rsid w:val="001F7AC4"/>
    <w:rsid w:val="00246D1B"/>
    <w:rsid w:val="002F68B8"/>
    <w:rsid w:val="00523F2C"/>
    <w:rsid w:val="00C07411"/>
    <w:rsid w:val="00D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B2"/>
    <w:rPr>
      <w:rFonts w:ascii="Tahoma" w:eastAsia="Garamond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68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Garamond" w:eastAsia="Garamond" w:hAnsi="Garamond" w:cs="Garamond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C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CB2"/>
    <w:rPr>
      <w:rFonts w:ascii="Tahoma" w:eastAsia="Garamond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6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dustria_artigianato_energia@pec.regione.vd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Carlotta BOTTAZZI</cp:lastModifiedBy>
  <cp:revision>8</cp:revision>
  <dcterms:created xsi:type="dcterms:W3CDTF">2019-11-29T10:37:00Z</dcterms:created>
  <dcterms:modified xsi:type="dcterms:W3CDTF">2019-11-29T14:02:00Z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2019-11-29T00:00:00Z</vt:filetime>
  </property>
</Properties>
</file>